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INTERNATIONAL SUMMER &amp; WINTER SCHOOL</w:t>
      </w:r>
    </w:p>
    <w:p w:rsidR="00000000" w:rsidDel="00000000" w:rsidP="00000000" w:rsidRDefault="00000000" w:rsidRPr="00000000" w14:paraId="00000002">
      <w:pPr>
        <w:spacing w:after="120" w:before="12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2025</w:t>
      </w:r>
    </w:p>
    <w:p w:rsidR="00000000" w:rsidDel="00000000" w:rsidP="00000000" w:rsidRDefault="00000000" w:rsidRPr="00000000" w14:paraId="00000003">
      <w:pPr>
        <w:pStyle w:val="Heading1"/>
        <w:jc w:val="center"/>
        <w:rPr>
          <w:rFonts w:ascii="Calibri" w:cs="Calibri" w:eastAsia="Calibri" w:hAnsi="Calibri"/>
          <w:b w:val="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0"/>
          <w:sz w:val="16"/>
          <w:szCs w:val="16"/>
          <w:rtl w:val="0"/>
        </w:rPr>
        <w:t xml:space="preserve">(FIIL THE FORM USING THE PC)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The undersigned wants to apply also for an Erasmus+ Blended Intensive Programme - BIP contribution:</w:t>
      </w:r>
    </w:p>
    <w:sdt>
      <w:sdtPr>
        <w:lock w:val="contentLocked"/>
        <w:tag w:val="goog_rdk_0"/>
      </w:sdtPr>
      <w:sdtContent>
        <w:tbl>
          <w:tblPr>
            <w:tblStyle w:val="Table1"/>
            <w:tblW w:w="2400.0" w:type="dxa"/>
            <w:jc w:val="left"/>
            <w:tblInd w:w="3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30"/>
            <w:gridCol w:w="1170"/>
            <w:tblGridChange w:id="0">
              <w:tblGrid>
                <w:gridCol w:w="1230"/>
                <w:gridCol w:w="11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ind w:left="720" w:firstLine="0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firstLine="0"/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rFonts w:ascii="Calibri" w:cs="Calibri" w:eastAsia="Calibri" w:hAnsi="Calibri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rtl w:val="0"/>
        </w:rPr>
        <w:t xml:space="preserve">NAME SUMMER - WINTER SCHOOL  / BIP</w:t>
      </w:r>
    </w:p>
    <w:tbl>
      <w:tblPr>
        <w:tblStyle w:val="Table2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142"/>
        <w:gridCol w:w="1843"/>
        <w:gridCol w:w="2875"/>
        <w:gridCol w:w="3043"/>
        <w:tblGridChange w:id="0">
          <w:tblGrid>
            <w:gridCol w:w="1951"/>
            <w:gridCol w:w="142"/>
            <w:gridCol w:w="1843"/>
            <w:gridCol w:w="2875"/>
            <w:gridCol w:w="30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NAME S/W school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Period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(in presence)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-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Duration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(min 3 days; minimum 5 days for a BIP - travel days excluded)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days: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of the online part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-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dd/mm/yyyy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hours: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2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Venue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Rule="auto"/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PROPOSAL PRINCIPAL INVESTIGATOR *</w:t>
      </w:r>
    </w:p>
    <w:tbl>
      <w:tblPr>
        <w:tblStyle w:val="Table3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7"/>
        <w:gridCol w:w="1964"/>
        <w:gridCol w:w="903"/>
        <w:gridCol w:w="1561"/>
        <w:gridCol w:w="844"/>
        <w:gridCol w:w="3205"/>
        <w:tblGridChange w:id="0">
          <w:tblGrid>
            <w:gridCol w:w="1377"/>
            <w:gridCol w:w="1964"/>
            <w:gridCol w:w="903"/>
            <w:gridCol w:w="1561"/>
            <w:gridCol w:w="844"/>
            <w:gridCol w:w="32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Surname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7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Tel.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ind w:left="8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Fax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before="120" w:lineRule="auto"/>
              <w:ind w:left="65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Cell.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B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Institute/Department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 CV attached (short version)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4. PROJECT TEAM</w:t>
      </w:r>
    </w:p>
    <w:p w:rsidR="00000000" w:rsidDel="00000000" w:rsidP="00000000" w:rsidRDefault="00000000" w:rsidRPr="00000000" w14:paraId="00000044">
      <w:pPr>
        <w:spacing w:after="120" w:before="12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Academic and administrative staff </w:t>
      </w:r>
    </w:p>
    <w:tbl>
      <w:tblPr>
        <w:tblStyle w:val="Table4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2"/>
        <w:gridCol w:w="3526"/>
        <w:gridCol w:w="1259"/>
        <w:gridCol w:w="3987"/>
        <w:tblGridChange w:id="0">
          <w:tblGrid>
            <w:gridCol w:w="1082"/>
            <w:gridCol w:w="3526"/>
            <w:gridCol w:w="1259"/>
            <w:gridCol w:w="39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D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9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5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1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E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A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5. PARTNER INTERNAZIONALI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br w:type="textWrapping"/>
        <w:t xml:space="preserve">(If you apply also for  a Blended Intensive Programme - BIP it is compulsory to involve  at least 2 European universities - other than UNIPV - with a valid ECHE):</w:t>
      </w:r>
    </w:p>
    <w:sdt>
      <w:sdtPr>
        <w:lock w:val="contentLocked"/>
        <w:tag w:val="goog_rdk_1"/>
      </w:sdtPr>
      <w:sdtContent>
        <w:tbl>
          <w:tblPr>
            <w:tblStyle w:val="Table5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"/>
            <w:gridCol w:w="4819"/>
            <w:tblGridChange w:id="0">
              <w:tblGrid>
                <w:gridCol w:w="4819"/>
                <w:gridCol w:w="481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University: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City / State: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Erasmus Code (to be filled only if you apply also for a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Name and surname of the faculty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Email of the faculty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Contact of the International Relation Office, name and surname of an officer and email (to be inserted only if you apply also for a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C">
      <w:pPr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 Required documentation to be attached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"/>
            <w:gridCol w:w="4819"/>
            <w:tblGridChange w:id="0">
              <w:tblGrid>
                <w:gridCol w:w="4819"/>
                <w:gridCol w:w="481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University: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City / State: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Erasmus Code (to be filled only if you apply also for a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Name and surname of the faculty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Email of the faculty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Contact of the International Relation Office, name and surname of an officer and email (to be inserted only if you apply also for a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A">
      <w:pPr>
        <w:rPr>
          <w:rFonts w:ascii="Calibri" w:cs="Calibri" w:eastAsia="Calibri" w:hAnsi="Calibri"/>
          <w:b w:val="1"/>
          <w:smallCaps w:val="1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 Required documentation to be attached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"/>
            <w:gridCol w:w="4819"/>
            <w:tblGridChange w:id="0">
              <w:tblGrid>
                <w:gridCol w:w="4819"/>
                <w:gridCol w:w="481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University: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City / State: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Erasmus Code (to be filled only if you apply also for a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Name and surname of the faculty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Email of the faculty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Contact of the International Relation Office, name and surname of an officer and email (to be inserted only if you apply also for a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8">
      <w:pPr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 Required documentation to be attached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"/>
            <w:gridCol w:w="4819"/>
            <w:tblGridChange w:id="0">
              <w:tblGrid>
                <w:gridCol w:w="4819"/>
                <w:gridCol w:w="481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University: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City / State: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Erasmus Code (to be filled only if you apply also for a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Name and surname of the faculty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Email of the faculty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Contact of the International Relation Office, name and surname of an officer and email (to be inserted only if you apply also for a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6">
      <w:pPr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 Required documentation to be attached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9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"/>
            <w:gridCol w:w="4819"/>
            <w:tblGridChange w:id="0">
              <w:tblGrid>
                <w:gridCol w:w="4819"/>
                <w:gridCol w:w="481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University: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City / State: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Erasmus Code (to be filled only if you apply also for a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Name and surname of the faculty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Email of the faculty partner: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Contact of the International Relation Office, name and surname of an officer and email (to be inserted only if you apply also for a BIP):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widowControl w:val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4">
      <w:pPr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 Required documentation to be attached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120" w:before="120" w:lineRule="auto"/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before="120" w:lineRule="auto"/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6. TARGETS </w:t>
      </w:r>
    </w:p>
    <w:tbl>
      <w:tblPr>
        <w:tblStyle w:val="Table10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1fob9te" w:id="2"/>
          <w:bookmarkEnd w:id="2"/>
          <w:p w:rsidR="00000000" w:rsidDel="00000000" w:rsidP="00000000" w:rsidRDefault="00000000" w:rsidRPr="00000000" w14:paraId="000000D7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Students BSc 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MSc</w:t>
            </w:r>
          </w:p>
          <w:p w:rsidR="00000000" w:rsidDel="00000000" w:rsidP="00000000" w:rsidRDefault="00000000" w:rsidRPr="00000000" w14:paraId="000000D8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PhD students</w:t>
            </w:r>
          </w:p>
          <w:p w:rsidR="00000000" w:rsidDel="00000000" w:rsidP="00000000" w:rsidRDefault="00000000" w:rsidRPr="00000000" w14:paraId="000000D9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Researchers </w:t>
            </w:r>
          </w:p>
          <w:p w:rsidR="00000000" w:rsidDel="00000000" w:rsidP="00000000" w:rsidRDefault="00000000" w:rsidRPr="00000000" w14:paraId="000000DA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Professionals, public or private employees</w:t>
            </w:r>
          </w:p>
        </w:tc>
      </w:tr>
    </w:tbl>
    <w:p w:rsidR="00000000" w:rsidDel="00000000" w:rsidP="00000000" w:rsidRDefault="00000000" w:rsidRPr="00000000" w14:paraId="000000D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 AIMS </w:t>
      </w:r>
    </w:p>
    <w:tbl>
      <w:tblPr>
        <w:tblStyle w:val="Table11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1375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Max 2000 characters</w:t>
            </w:r>
          </w:p>
          <w:p w:rsidR="00000000" w:rsidDel="00000000" w:rsidP="00000000" w:rsidRDefault="00000000" w:rsidRPr="00000000" w14:paraId="000000DE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 KEY FEATURES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tbl>
      <w:tblPr>
        <w:tblStyle w:val="Table12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Excellence/Innovatively, teaching activity by foreign lecturer, collaboration with other Institutes/Italian and/or foreign Universities, co-funding opportunities.</w:t>
            </w:r>
          </w:p>
          <w:p w:rsidR="00000000" w:rsidDel="00000000" w:rsidP="00000000" w:rsidRDefault="00000000" w:rsidRPr="00000000" w14:paraId="000000E2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Max 2000 characters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1125"/>
              </w:tabs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120" w:before="120" w:lineRule="auto"/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9. METHODS AND WORKING PLAN</w:t>
      </w:r>
    </w:p>
    <w:tbl>
      <w:tblPr>
        <w:tblStyle w:val="Table13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Summer/Winter school name, topic, activities (teaching plan and language, any workshop and/or laboratories, etc.)</w:t>
            </w:r>
          </w:p>
        </w:tc>
      </w:tr>
      <w:tr>
        <w:trPr>
          <w:cantSplit w:val="0"/>
          <w:trHeight w:val="1375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Max 2000 characters</w:t>
            </w:r>
          </w:p>
          <w:p w:rsidR="00000000" w:rsidDel="00000000" w:rsidP="00000000" w:rsidRDefault="00000000" w:rsidRPr="00000000" w14:paraId="000000E9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after="120" w:before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20" w:before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10. </w:t>
      </w:r>
      <w:bookmarkStart w:colFirst="0" w:colLast="0" w:name="bookmark=id.2et92p0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IMPACT AND DISSEMINATION OF THE RESULTS </w:t>
      </w:r>
    </w:p>
    <w:tbl>
      <w:tblPr>
        <w:tblStyle w:val="Table14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Max 2000 characters</w:t>
            </w:r>
          </w:p>
          <w:p w:rsidR="00000000" w:rsidDel="00000000" w:rsidP="00000000" w:rsidRDefault="00000000" w:rsidRPr="00000000" w14:paraId="000000ED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EE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after="120"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20"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120" w:before="120" w:lineRule="auto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11. FUTURE SUSTAINABILITY </w:t>
      </w:r>
    </w:p>
    <w:tbl>
      <w:tblPr>
        <w:tblStyle w:val="Table15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1375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Max 1000 characters </w:t>
            </w:r>
          </w:p>
          <w:p w:rsidR="00000000" w:rsidDel="00000000" w:rsidP="00000000" w:rsidRDefault="00000000" w:rsidRPr="00000000" w14:paraId="000000F3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120" w:before="120" w:lineRule="auto"/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12</w:t>
      </w:r>
      <w:bookmarkStart w:colFirst="0" w:colLast="0" w:name="bookmark=kix.fcjv54zhn7ev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DESCRIPTION OF THE VIRTUAL PART (compulsory for Blended Intensive Programme - BIP; to be filled only if applying also for a BIP)</w:t>
      </w:r>
      <w:r w:rsidDel="00000000" w:rsidR="00000000" w:rsidRPr="00000000">
        <w:rPr>
          <w:rtl w:val="0"/>
        </w:rPr>
      </w:r>
    </w:p>
    <w:tbl>
      <w:tblPr>
        <w:tblStyle w:val="Table16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after="120" w:before="120" w:lineRule="auto"/>
              <w:ind w:hanging="2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Max 2000 caratteri</w:t>
            </w:r>
          </w:p>
          <w:p w:rsidR="00000000" w:rsidDel="00000000" w:rsidP="00000000" w:rsidRDefault="00000000" w:rsidRPr="00000000" w14:paraId="000000F7">
            <w:pPr>
              <w:spacing w:after="120" w:before="120" w:lineRule="auto"/>
              <w:ind w:hanging="2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F8">
            <w:pPr>
              <w:spacing w:after="120" w:before="120" w:lineRule="auto"/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13. CREDITS (compulsory, even if applying for BIP)</w:t>
      </w:r>
    </w:p>
    <w:tbl>
      <w:tblPr>
        <w:tblStyle w:val="Table17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2693"/>
        <w:gridCol w:w="5635"/>
        <w:tblGridChange w:id="0">
          <w:tblGrid>
            <w:gridCol w:w="1526"/>
            <w:gridCol w:w="2693"/>
            <w:gridCol w:w="5635"/>
          </w:tblGrid>
        </w:tblGridChange>
      </w:tblGrid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ECTS Credits </w:t>
            </w:r>
          </w:p>
        </w:tc>
        <w:tc>
          <w:tcPr/>
          <w:bookmarkStart w:colFirst="0" w:colLast="0" w:name="bookmark=id.tyjcwt" w:id="5"/>
          <w:bookmarkEnd w:id="5"/>
          <w:p w:rsidR="00000000" w:rsidDel="00000000" w:rsidP="00000000" w:rsidRDefault="00000000" w:rsidRPr="00000000" w14:paraId="000000F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yes             N° credits 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1t3h5sf" w:id="7"/>
          <w:bookmarkEnd w:id="7"/>
          <w:p w:rsidR="00000000" w:rsidDel="00000000" w:rsidP="00000000" w:rsidRDefault="00000000" w:rsidRPr="00000000" w14:paraId="000000FD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  NO</w:t>
            </w:r>
          </w:p>
        </w:tc>
      </w:tr>
    </w:tbl>
    <w:p w:rsidR="00000000" w:rsidDel="00000000" w:rsidP="00000000" w:rsidRDefault="00000000" w:rsidRPr="00000000" w14:paraId="000000FE">
      <w:pPr>
        <w:spacing w:after="120"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120" w:before="120" w:lineRule="auto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14. SOCIAL ACTIVITIES (IF ANY)</w:t>
      </w:r>
    </w:p>
    <w:tbl>
      <w:tblPr>
        <w:tblStyle w:val="Table18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1375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Max 1000 characters</w:t>
            </w:r>
          </w:p>
          <w:p w:rsidR="00000000" w:rsidDel="00000000" w:rsidP="00000000" w:rsidRDefault="00000000" w:rsidRPr="00000000" w14:paraId="00000101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Coordinator of </w:t>
      </w:r>
      <w:bookmarkStart w:colFirst="0" w:colLast="0" w:name="bookmark=id.2s8eyo1" w:id="8"/>
      <w:bookmarkEnd w:id="8"/>
      <w:r w:rsidDel="00000000" w:rsidR="00000000" w:rsidRPr="00000000">
        <w:rPr>
          <w:rFonts w:ascii="Calibri" w:cs="Calibri" w:eastAsia="Calibri" w:hAnsi="Calibri"/>
          <w:rtl w:val="0"/>
        </w:rPr>
        <w:t xml:space="preserve">"Project Name"</w:t>
      </w:r>
    </w:p>
    <w:p w:rsidR="00000000" w:rsidDel="00000000" w:rsidP="00000000" w:rsidRDefault="00000000" w:rsidRPr="00000000" w14:paraId="000001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Prof. </w:t>
      </w:r>
      <w:bookmarkStart w:colFirst="0" w:colLast="0" w:name="bookmark=id.17dp8vu" w:id="9"/>
      <w:bookmarkEnd w:id="9"/>
      <w:r w:rsidDel="00000000" w:rsidR="00000000" w:rsidRPr="00000000">
        <w:rPr>
          <w:rFonts w:ascii="Calibri" w:cs="Calibri" w:eastAsia="Calibri" w:hAnsi="Calibri"/>
          <w:rtl w:val="0"/>
        </w:rPr>
        <w:t xml:space="preserve">NAME ________________________  SURNAME  ________________________</w:t>
      </w:r>
    </w:p>
    <w:p w:rsidR="00000000" w:rsidDel="00000000" w:rsidP="00000000" w:rsidRDefault="00000000" w:rsidRPr="00000000" w14:paraId="000001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 ________________________               </w:t>
      </w:r>
    </w:p>
    <w:p w:rsidR="00000000" w:rsidDel="00000000" w:rsidP="00000000" w:rsidRDefault="00000000" w:rsidRPr="00000000" w14:paraId="000001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dd/mm/yyyy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85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1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Compulsory and to be filled if you apply for a BIP</w:t>
      </w:r>
    </w:p>
  </w:footnote>
  <w:footnote w:id="1">
    <w:p w:rsidR="00000000" w:rsidDel="00000000" w:rsidP="00000000" w:rsidRDefault="00000000" w:rsidRPr="00000000" w14:paraId="0000011A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As indicated in the Call (Art. 2): you have to submit at least 2 supporting letters showing the involvement of foreign faculties/partners.</w:t>
      </w:r>
    </w:p>
    <w:p w:rsidR="00000000" w:rsidDel="00000000" w:rsidP="00000000" w:rsidRDefault="00000000" w:rsidRPr="00000000" w14:paraId="000001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are applying also for BIP funds, you have (see Art. 4 of the Call) to attach a commitment letter for any BIP partner, using the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template available online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pStyle w:val="Heading1"/>
      <w:jc w:val="center"/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-219074</wp:posOffset>
          </wp:positionV>
          <wp:extent cx="1028700" cy="1355090"/>
          <wp:effectExtent b="0" l="0" r="0" t="0"/>
          <wp:wrapNone/>
          <wp:docPr descr="MAIN_LOGO_scrittasotto_1000x1000 Int" id="3" name="image1.jpg"/>
          <a:graphic>
            <a:graphicData uri="http://schemas.openxmlformats.org/drawingml/2006/picture">
              <pic:pic>
                <pic:nvPicPr>
                  <pic:cNvPr descr="MAIN_LOGO_scrittasotto_1000x1000 Int" id="0" name="image1.jpg"/>
                  <pic:cNvPicPr preferRelativeResize="0"/>
                </pic:nvPicPr>
                <pic:blipFill>
                  <a:blip r:embed="rId1"/>
                  <a:srcRect b="19941" l="25398" r="26750" t="17478"/>
                  <a:stretch>
                    <a:fillRect/>
                  </a:stretch>
                </pic:blipFill>
                <pic:spPr>
                  <a:xfrm>
                    <a:off x="0" y="0"/>
                    <a:ext cx="1028700" cy="13550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2">
    <w:pPr>
      <w:pStyle w:val="Heading1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pStyle w:val="Heading1"/>
      <w:tabs>
        <w:tab w:val="left" w:leader="none" w:pos="4116"/>
      </w:tabs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ab/>
    </w:r>
  </w:p>
  <w:p w:rsidR="00000000" w:rsidDel="00000000" w:rsidP="00000000" w:rsidRDefault="00000000" w:rsidRPr="00000000" w14:paraId="000001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C6E02"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FC6E02"/>
    <w:pPr>
      <w:keepNext w:val="1"/>
      <w:outlineLvl w:val="0"/>
    </w:pPr>
    <w:rPr>
      <w:b w:val="1"/>
      <w:i w:val="1"/>
      <w:szCs w:val="20"/>
      <w:lang w:val="x-none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FC6E0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FC6E02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FC6E0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FC6E02"/>
  </w:style>
  <w:style w:type="character" w:styleId="Titolo1Carattere" w:customStyle="1">
    <w:name w:val="Titolo 1 Carattere"/>
    <w:link w:val="Titolo1"/>
    <w:rsid w:val="00FC6E02"/>
    <w:rPr>
      <w:rFonts w:ascii="Times New Roman" w:cs="Times New Roman" w:eastAsia="Times New Roman" w:hAnsi="Times New Roman"/>
      <w:b w:val="1"/>
      <w:i w:val="1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06E85"/>
    <w:rPr>
      <w:rFonts w:ascii="Lucida Grande" w:hAnsi="Lucida Grande"/>
      <w:sz w:val="18"/>
      <w:szCs w:val="18"/>
      <w:lang w:eastAsia="x-none"/>
    </w:rPr>
  </w:style>
  <w:style w:type="character" w:styleId="TestofumettoCarattere" w:customStyle="1">
    <w:name w:val="Testo fumetto Carattere"/>
    <w:link w:val="Testofumetto"/>
    <w:uiPriority w:val="99"/>
    <w:semiHidden w:val="1"/>
    <w:rsid w:val="00906E85"/>
    <w:rPr>
      <w:rFonts w:ascii="Lucida Grande" w:cs="Lucida Grande" w:eastAsia="Times New Roman" w:hAnsi="Lucida Grande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 w:val="1"/>
    <w:rsid w:val="00515E32"/>
    <w:pPr>
      <w:ind w:left="720"/>
      <w:contextualSpacing w:val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document/d/1IhmdvdbPeuEUuEJ8PMMVuOfkbWldaARH/edit?usp=sharing&amp;ouid=110957273135330208950&amp;rtpof=true&amp;sd=tru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BCBeaxxkrqThuuGfMQ8yOnoFig==">CgMxLjAaHwoBMBIaChgICVIUChJ0YWJsZS44dG4xZ2U0N2Izc28aHwoBMRIaChgICVIUChJ0YWJsZS5kaTMyNzM5Z2d0Y24aHwoBMhIaChgICVIUChJ0YWJsZS45MnpwOTl1MTI0aWsaHwoBMxIaChgICVIUChJ0YWJsZS41ZWhzdDVkank1NDYaHgoBNBIZChcICVITChF0YWJsZS5jeHc4MmRqcHc5dhofCgE1EhoKGAgJUhQKEnRhYmxlLnMwYjU0d3N2cnlwZTIJaWQuZ2pkZ3hzMgppZC4zMGowemxsMgppZC4xZm9iOXRlMgppZC4yZXQ5MnAwMhBraXguZmNqdjU0emhuN2V2MglpZC50eWpjd3QyCmlkLjNkeTZ2a20yCmlkLjF0M2g1c2YyCmlkLjJzOGV5bzEyCmlkLjE3ZHA4dnU4AHIhMUp0c3k5bGk4eEpmRUhxeC1xSF9nVjJvRnJlOGFxcz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2020-01-27T10:45:00Z</dcterms:created>
  <dc:creator>Utente</dc:creator>
</cp:coreProperties>
</file>